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104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D2115V/D2116V/D2117V/D2118V Flush-mounting housing (Backbox)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Stainless Steel V2A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Fits only D2115V/D2116V/D2117V/D2118V IP Video Door Stations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650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6 business days!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Datasheet</w:t>
      </w:r>
    </w:p>
    <w:p>
      <w:hyperlink r:id="rId8" w:history="1">
        <w:r>
          <w:rPr>
            <w:color w:val="0000FF"/>
          </w:rPr>
          <w:t xml:space="preserve">datasheet_d2115-18v_flush_housing_en.pdf (doorbird.com)</w:t>
        </w:r>
      </w:hyperlink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D2115V IP Video Door Station</w:t>
      </w:r>
    </w:p>
    <w:p>
      <w:pPr>
        <w:numPr>
          <w:ilvl w:val="0"/>
          <w:numId w:val="1"/>
        </w:numPr>
      </w:pPr>
      <w:r>
        <w:rPr/>
        <w:t xml:space="preserve">D2116V IP Video Door Station</w:t>
      </w:r>
    </w:p>
    <w:p>
      <w:pPr>
        <w:numPr>
          <w:ilvl w:val="0"/>
          <w:numId w:val="1"/>
        </w:numPr>
      </w:pPr>
      <w:r>
        <w:rPr/>
        <w:t xml:space="preserve">D2117V IP Video Door Station</w:t>
      </w:r>
    </w:p>
    <w:p>
      <w:pPr>
        <w:numPr>
          <w:ilvl w:val="0"/>
          <w:numId w:val="1"/>
        </w:numPr>
      </w:pPr>
      <w:r>
        <w:rPr/>
        <w:t xml:space="preserve">D2118V IP Video Door Station</w:t>
      </w:r>
    </w:p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912B2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/downloads/datasheet/datasheet_d2115-18v_flush_housing_en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2024-01-29T13:05:27+01:00</dcterms:created>
  <dcterms:modified xsi:type="dcterms:W3CDTF">2024-01-29T13:05:27+01:00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