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078431373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D1101KV Surface-mount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single-family homes and businesses with 1 unit, 1 call button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Keypad included</w:t>
      </w:r>
    </w:p>
    <w:p>
      <w:pPr>
        <w:numPr>
          <w:ilvl w:val="0"/>
          <w:numId w:val="1"/>
        </w:numPr>
      </w:pPr>
      <w:r>
        <w:rPr/>
        <w:t xml:space="preserve">WiFi / LAN connection (PoE capable)</w:t>
      </w:r>
    </w:p>
    <w:p>
      <w:pPr>
        <w:numPr>
          <w:ilvl w:val="0"/>
          <w:numId w:val="1"/>
        </w:numPr>
      </w:pPr>
      <w:r>
        <w:rPr/>
        <w:t xml:space="preserve">Surface-mounting housing included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1080p, night vision, IR LEDs</w:t>
      </w:r>
    </w:p>
    <w:p>
      <w:pPr>
        <w:numPr>
          <w:ilvl w:val="0"/>
          <w:numId w:val="1"/>
        </w:numPr>
      </w:pPr>
      <w:r>
        <w:rPr/>
        <w:t xml:space="preserve">4D motion sensor</w:t>
      </w:r>
    </w:p>
    <w:p>
      <w:pPr>
        <w:numPr>
          <w:ilvl w:val="0"/>
          <w:numId w:val="1"/>
        </w:numPr>
      </w:pPr>
      <w:r>
        <w:rPr/>
        <w:t xml:space="preserve">1 freely configurable bistable switching relay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Switch relay 1 for automatic door release Mon-Fri from 9 am until 4 pm when the call button is pressed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One freely configurable bistable latching relay Control one door or one gate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Easy self-install Quick installation via QR code scan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Motion sensor with 4D technology Distance up to 6 m (19.7 ft) adjustable via App (interval: 1 m/ 3.3 ft)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WiFi enabled Works within a WiFi network, no LAN cable needed</w:t>
      </w:r>
    </w:p>
    <w:p>
      <w:pPr>
        <w:numPr>
          <w:ilvl w:val="0"/>
          <w:numId w:val="1"/>
        </w:numPr>
      </w:pPr>
      <w:r>
        <w:rPr/>
        <w:t xml:space="preserve">Bluetooth Low Energy (BLE) For access control, compatible external sensors and smart locks</w:t>
      </w:r>
    </w:p>
    <w:p>
      <w:pPr>
        <w:numPr>
          <w:ilvl w:val="0"/>
          <w:numId w:val="1"/>
        </w:numPr>
      </w:pPr>
      <w:r>
        <w:rPr/>
        <w:t xml:space="preserve">Keypad Module Configurable via App Up to 500 individual PIN codes Individual events (e.g. trigger a relay, HTTP(s) request)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1535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datasheet_d1101kv_surface_en.pdf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p>
      <w:pPr>
        <w:numPr>
          <w:ilvl w:val="0"/>
          <w:numId w:val="1"/>
        </w:numPr>
      </w:pPr>
      <w:r>
        <w:rPr/>
        <w:t xml:space="preserve">D11x Nameplate for call button, individual engraving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1BBD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1kv_surface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2024-01-29T12:33:29+01:00</dcterms:created>
  <dcterms:modified xsi:type="dcterms:W3CDTF">2024-01-29T12:33:29+01:00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